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E096" w14:textId="5F328E5C" w:rsidR="0012178A" w:rsidRDefault="0012178A" w:rsidP="00F50012">
      <w:pPr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 w:eastAsia="en-GB"/>
        </w:rPr>
        <w:t>Լ</w:t>
      </w:r>
      <w:r w:rsidR="00A33681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 w:eastAsia="en-GB"/>
        </w:rPr>
        <w:t>ՐԱՄՇԱԿՎԱԾ ՆԱԽԱԳԻԾ</w:t>
      </w:r>
    </w:p>
    <w:p w14:paraId="600F10AA" w14:textId="611B9189" w:rsidR="00F50012" w:rsidRPr="004B1BCF" w:rsidRDefault="0012178A" w:rsidP="00F50012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>
        <w:rPr>
          <w:rFonts w:ascii="GHEA Grapalat" w:hAnsi="GHEA Grapalat"/>
          <w:i/>
          <w:iCs/>
          <w:color w:val="000000"/>
          <w:sz w:val="20"/>
          <w:szCs w:val="20"/>
          <w:shd w:val="clear" w:color="auto" w:fill="FFFFFF"/>
        </w:rPr>
        <w:t>Խ-001-13.08.2021-ՊԻ-012/0</w:t>
      </w:r>
      <w:r w:rsidR="00F50012" w:rsidRPr="004B1BCF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br/>
      </w:r>
    </w:p>
    <w:p w14:paraId="3CFF2C5D" w14:textId="77777777" w:rsidR="00F50012" w:rsidRPr="004B1BCF" w:rsidRDefault="00F50012" w:rsidP="00F50012">
      <w:pPr>
        <w:spacing w:before="100" w:beforeAutospacing="1" w:after="100" w:afterAutospacing="1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</w:pPr>
      <w:r w:rsidRPr="004B1B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ՀԱՅԱՍՏԱՆԻ ՀԱՆՐԱՊԵՏՈՒԹՅԱՆ ԱԶԳԱՅԻՆ ԺՈՂՈՎԻ</w:t>
      </w:r>
      <w:r w:rsidRPr="004B1B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br/>
        <w:t>ՈՐՈՇՈՒՄԸ</w:t>
      </w:r>
    </w:p>
    <w:p w14:paraId="2455C720" w14:textId="77777777" w:rsidR="00F50012" w:rsidRPr="0032129D" w:rsidRDefault="00F50012" w:rsidP="00F50012">
      <w:pPr>
        <w:spacing w:before="100" w:beforeAutospacing="1" w:after="100" w:afterAutospacing="1" w:line="360" w:lineRule="auto"/>
        <w:jc w:val="center"/>
        <w:outlineLvl w:val="3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</w:pPr>
      <w:r w:rsidRPr="00C9013E">
        <w:rPr>
          <w:rFonts w:ascii="GHEA Grapalat" w:hAnsi="GHEA Grapalat"/>
          <w:color w:val="141823"/>
          <w:sz w:val="24"/>
          <w:szCs w:val="24"/>
          <w:lang w:val="hy-AM"/>
        </w:rPr>
        <w:t>«</w:t>
      </w:r>
      <w:r w:rsidRPr="004B1B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ՀԱՅԱՍՏԱՆԻ ՀԱՆՐԱՊԵՏՈՒԹՅԱՆ ՈՒԹԵՐՈՐԴ ԳՈՒՄԱՐՄԱՆ ԱԶԳԱՅԻՆ ԺՈՂՈՎԻ ՄՇՏԱԿԱՆ ՀԱՆՁՆԱԺՈՂՈՎՆԵՐ ՍՏԵՂԾԵԼՈՒ ՄԱՍԻՆ</w:t>
      </w:r>
      <w:r w:rsidRPr="00C9013E">
        <w:rPr>
          <w:rFonts w:ascii="GHEA Grapalat" w:hAnsi="GHEA Grapalat"/>
          <w:color w:val="141823"/>
          <w:sz w:val="24"/>
          <w:szCs w:val="24"/>
          <w:lang w:val="hy-AM"/>
        </w:rPr>
        <w:t xml:space="preserve">» </w:t>
      </w:r>
      <w:r w:rsidRPr="0032129D">
        <w:rPr>
          <w:rFonts w:ascii="GHEA Grapalat" w:hAnsi="GHEA Grapalat"/>
          <w:b/>
          <w:color w:val="141823"/>
          <w:sz w:val="24"/>
          <w:szCs w:val="24"/>
          <w:lang w:val="hy-AM"/>
        </w:rPr>
        <w:t xml:space="preserve">ՀԱՅԱՍՏԱՆԻ ՀԱՆՐԱՊԵՏՈՒԹՅԱՆ ԱԶԳԱՅԻՆ ԺՈՂՈՎԻ ՈՐՈՇՄԱՆ ՄԵՋ ՓՈՓՈԽՈՒԹՅՈՒՆ ԿԱՏԱՐԵԼՈՒ ՄԱՍԻՆ </w:t>
      </w:r>
    </w:p>
    <w:p w14:paraId="09C4DA37" w14:textId="77777777" w:rsidR="00F50012" w:rsidRPr="00C9013E" w:rsidRDefault="00F50012" w:rsidP="00F50012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4B1BCF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Ազգային ժողովը ՈՐՈՇՈՒՄ Է.</w:t>
      </w:r>
    </w:p>
    <w:p w14:paraId="5FF41D4F" w14:textId="77777777" w:rsidR="00F50012" w:rsidRPr="00BE35D2" w:rsidRDefault="00F50012" w:rsidP="00F50012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GHEA Grapalat"/>
          <w:sz w:val="24"/>
          <w:szCs w:val="24"/>
          <w:lang w:eastAsia="en-GB"/>
        </w:rPr>
      </w:pPr>
      <w:r w:rsidRPr="00C9013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.</w:t>
      </w:r>
      <w:r w:rsidRPr="00C9013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Ղեկավարվելով Սահմանադրության 106-րդ հոդվածի 1-ին մասով և հիմք ընդունելով «Ազգային ժողովի կանոնակարգ» սահմանադրական օրենքի 10-րդ հոդվածի 1-ին և 2-րդ մասերը` «Հայաստանի Հանրապետության </w:t>
      </w:r>
      <w:r w:rsidRPr="00C9013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Ազգային</w:t>
      </w:r>
      <w:r w:rsidRPr="00C9013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C9013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ժողովի</w:t>
      </w:r>
      <w:r w:rsidRPr="00C9013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2021 </w:t>
      </w:r>
      <w:r w:rsidRPr="00C9013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թվական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</w:t>
      </w:r>
      <w:r w:rsidRPr="00C9013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C9013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օգոստոսի</w:t>
      </w:r>
      <w:r w:rsidRPr="00C9013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6-ի </w:t>
      </w:r>
      <w:r w:rsidRPr="00C9013E">
        <w:rPr>
          <w:rFonts w:ascii="GHEA Grapalat" w:hAnsi="GHEA Grapalat"/>
          <w:color w:val="141823"/>
          <w:sz w:val="24"/>
          <w:szCs w:val="24"/>
          <w:lang w:val="hy-AM"/>
        </w:rPr>
        <w:t>«Հայաստանի Հանրապետության ութերորդ գումարման Ազգային ժողովի մշտական հանձնաժողովներ ստեղծելու մասին» թիվ ԱԺՈ-001-Ն որոշման մեջ կատարել հետևյալ փոփոխությունը</w:t>
      </w:r>
      <w:r>
        <w:rPr>
          <w:rFonts w:ascii="Cambria Math" w:hAnsi="Cambria Math" w:cs="Cambria Math"/>
          <w:color w:val="141823"/>
          <w:sz w:val="24"/>
          <w:szCs w:val="24"/>
        </w:rPr>
        <w:t>.</w:t>
      </w:r>
    </w:p>
    <w:p w14:paraId="33155BC8" w14:textId="77777777" w:rsidR="00F50012" w:rsidRPr="004F0D5C" w:rsidRDefault="00F50012" w:rsidP="00F50012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որոշման 1-ին 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մասի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1-ին ենթակետի «գ» ենթակետը շարադրել հետևյալ խմբագրությամբ</w:t>
      </w:r>
      <w:r w:rsidRPr="00060C63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.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060C63">
        <w:rPr>
          <w:rFonts w:ascii="GHEA Grapalat" w:hAnsi="GHEA Grapalat"/>
          <w:color w:val="141823"/>
          <w:sz w:val="24"/>
          <w:szCs w:val="24"/>
          <w:lang w:val="hy-AM"/>
        </w:rPr>
        <w:t xml:space="preserve">«արտաքին հարաբերությունների և Արցախի հարցերի մշտական հանձնաժողով՝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միջազգային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հարաբերություններ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Միավորված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ազգերի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կազմակերպության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Եվրոպայի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խորհրդի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Եվրոպայում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անվտանգության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եւ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համագործակցության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կազմակերպության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ինչպես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նաեւ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այլ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միջազգային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կազմակերպությունների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հետ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կապեր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Pr="00060C63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միջխորհրդա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րանական համաձայնագրեր եւ կապեր, խորհրդարանական բարեկամական խմբեր, Արցախի Հանրապետության հետ կապեր, Հայաստանի Հանրապետության եւ Արցախի Հանրապետության միջեւ հարաբերությունների կանոնակարգման և զարգացման, Հայաստանի Հանրապետության եւ Արցախի Հանրապետության միջեւ պայմանագրերի,</w:t>
      </w:r>
      <w:r w:rsidRPr="00A164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>Արցախի ժողովրդի իրավունքների պաշտպանության, անվտանգության երաշխավորման,</w:t>
      </w:r>
      <w:r w:rsidRPr="00060C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Արցախի խնդրի կարգավորման</w:t>
      </w:r>
      <w:r w:rsidRPr="004E7AC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E869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հարցեր</w:t>
      </w:r>
      <w:r w:rsidRPr="00DD6E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եւ այդ ոլորտները կարգավորող</w:t>
      </w:r>
      <w:r w:rsidRPr="004B1BC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օրենքներ (10 անդամ)</w:t>
      </w:r>
      <w:r w:rsidRPr="004F0D5C">
        <w:rPr>
          <w:rFonts w:ascii="GHEA Grapalat" w:hAnsi="GHEA Grapalat"/>
          <w:color w:val="141823"/>
          <w:sz w:val="24"/>
          <w:szCs w:val="24"/>
          <w:lang w:val="hy-AM"/>
        </w:rPr>
        <w:t>:</w:t>
      </w:r>
      <w:r w:rsidRPr="00C9013E">
        <w:rPr>
          <w:rFonts w:ascii="GHEA Grapalat" w:hAnsi="GHEA Grapalat"/>
          <w:color w:val="141823"/>
          <w:sz w:val="24"/>
          <w:szCs w:val="24"/>
          <w:lang w:val="hy-AM"/>
        </w:rPr>
        <w:t>»</w:t>
      </w:r>
      <w:r w:rsidRPr="004F0D5C">
        <w:rPr>
          <w:rFonts w:ascii="GHEA Grapalat" w:hAnsi="GHEA Grapalat"/>
          <w:color w:val="141823"/>
          <w:sz w:val="24"/>
          <w:szCs w:val="24"/>
          <w:lang w:val="hy-AM"/>
        </w:rPr>
        <w:t>:</w:t>
      </w:r>
    </w:p>
    <w:p w14:paraId="556ED9B4" w14:textId="77777777" w:rsidR="00F50012" w:rsidRPr="004B1BCF" w:rsidRDefault="00F50012" w:rsidP="00F50012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B1BC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2. Սույն որոշումն ուժի մեջ է մտնում Ազգային ժողովի կողմից ընդունվելու պահից:</w:t>
      </w:r>
    </w:p>
    <w:p w14:paraId="18A2A443" w14:textId="77777777" w:rsidR="00F50012" w:rsidRPr="00C9013E" w:rsidRDefault="00F50012" w:rsidP="00F50012">
      <w:pPr>
        <w:spacing w:after="0" w:line="360" w:lineRule="auto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</w:pPr>
      <w:r w:rsidRPr="004B1BC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br/>
      </w:r>
      <w:r w:rsidRPr="004B1B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CFBF8"/>
          <w:lang w:val="hy-AM" w:eastAsia="en-GB"/>
        </w:rPr>
        <w:br/>
      </w:r>
    </w:p>
    <w:p w14:paraId="328457F6" w14:textId="77777777" w:rsidR="00F50012" w:rsidRPr="0004568C" w:rsidRDefault="00F50012" w:rsidP="00F5001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CFBF8"/>
          <w:lang w:val="hy-AM" w:eastAsia="en-GB"/>
        </w:rPr>
      </w:pPr>
    </w:p>
    <w:p w14:paraId="1A2F45FF" w14:textId="77777777" w:rsidR="00F50012" w:rsidRPr="00403FFD" w:rsidRDefault="00F50012" w:rsidP="00F50012">
      <w:pPr>
        <w:rPr>
          <w:rStyle w:val="a5"/>
          <w:lang w:val="hy-AM"/>
        </w:rPr>
      </w:pPr>
    </w:p>
    <w:p w14:paraId="229D0202" w14:textId="77777777" w:rsidR="004F0E82" w:rsidRPr="00F50012" w:rsidRDefault="004F0E82">
      <w:pPr>
        <w:rPr>
          <w:lang w:val="hy-AM"/>
        </w:rPr>
      </w:pPr>
    </w:p>
    <w:sectPr w:rsidR="004F0E82" w:rsidRPr="00F50012" w:rsidSect="00165E31">
      <w:headerReference w:type="default" r:id="rId6"/>
      <w:footerReference w:type="default" r:id="rId7"/>
      <w:pgSz w:w="11906" w:h="16838" w:code="9"/>
      <w:pgMar w:top="1418" w:right="1418" w:bottom="1276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EC92" w14:textId="77777777" w:rsidR="0080379A" w:rsidRDefault="0080379A">
      <w:pPr>
        <w:spacing w:after="0" w:line="240" w:lineRule="auto"/>
      </w:pPr>
      <w:r>
        <w:separator/>
      </w:r>
    </w:p>
  </w:endnote>
  <w:endnote w:type="continuationSeparator" w:id="0">
    <w:p w14:paraId="45E0C6E5" w14:textId="77777777" w:rsidR="0080379A" w:rsidRDefault="0080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4948" w14:textId="77777777" w:rsidR="002732CC" w:rsidRDefault="0080379A"/>
  <w:p w14:paraId="102E4ADE" w14:textId="77777777" w:rsidR="002732CC" w:rsidRDefault="008037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182A" w14:textId="77777777" w:rsidR="0080379A" w:rsidRDefault="0080379A">
      <w:pPr>
        <w:spacing w:after="0" w:line="240" w:lineRule="auto"/>
      </w:pPr>
      <w:r>
        <w:separator/>
      </w:r>
    </w:p>
  </w:footnote>
  <w:footnote w:type="continuationSeparator" w:id="0">
    <w:p w14:paraId="14431F30" w14:textId="77777777" w:rsidR="0080379A" w:rsidRDefault="0080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14:paraId="42534174" w14:textId="77777777" w:rsidTr="00625191">
      <w:tc>
        <w:tcPr>
          <w:tcW w:w="3497" w:type="pct"/>
        </w:tcPr>
        <w:p w14:paraId="0555A8A3" w14:textId="77777777" w:rsidR="00625191" w:rsidRPr="003F6EC9" w:rsidRDefault="0080379A" w:rsidP="00625191">
          <w:pPr>
            <w:pStyle w:val="a3"/>
            <w:tabs>
              <w:tab w:val="clear" w:pos="4536"/>
              <w:tab w:val="clear" w:pos="9072"/>
              <w:tab w:val="right" w:pos="9356"/>
            </w:tabs>
            <w:spacing w:before="720"/>
            <w:rPr>
              <w:sz w:val="22"/>
              <w:szCs w:val="22"/>
            </w:rPr>
          </w:pPr>
        </w:p>
      </w:tc>
      <w:tc>
        <w:tcPr>
          <w:tcW w:w="1503" w:type="pct"/>
        </w:tcPr>
        <w:p w14:paraId="42333A60" w14:textId="77777777" w:rsidR="00625191" w:rsidRDefault="0080379A" w:rsidP="00625191">
          <w:pPr>
            <w:pStyle w:val="a3"/>
            <w:tabs>
              <w:tab w:val="clear" w:pos="4536"/>
              <w:tab w:val="clear" w:pos="9072"/>
              <w:tab w:val="right" w:pos="9356"/>
            </w:tabs>
            <w:ind w:right="-284"/>
            <w:jc w:val="right"/>
          </w:pPr>
        </w:p>
      </w:tc>
    </w:tr>
  </w:tbl>
  <w:p w14:paraId="0F02CB0C" w14:textId="77777777" w:rsidR="00625191" w:rsidRPr="00165E31" w:rsidRDefault="0080379A" w:rsidP="00165E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03"/>
    <w:rsid w:val="0012178A"/>
    <w:rsid w:val="001A4546"/>
    <w:rsid w:val="004F0E82"/>
    <w:rsid w:val="00657A16"/>
    <w:rsid w:val="0080379A"/>
    <w:rsid w:val="00A33681"/>
    <w:rsid w:val="00D76203"/>
    <w:rsid w:val="00F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A2AB"/>
  <w15:chartTrackingRefBased/>
  <w15:docId w15:val="{6C42EF48-F8CB-44B8-90DF-65A2ADF8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001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lang w:val="de-DE"/>
    </w:rPr>
  </w:style>
  <w:style w:type="character" w:customStyle="1" w:styleId="a4">
    <w:name w:val="Верхний колонтитул Знак"/>
    <w:basedOn w:val="a0"/>
    <w:link w:val="a3"/>
    <w:rsid w:val="00F50012"/>
    <w:rPr>
      <w:rFonts w:ascii="Arial" w:hAnsi="Arial"/>
      <w:lang w:val="de-DE"/>
    </w:rPr>
  </w:style>
  <w:style w:type="character" w:styleId="a5">
    <w:name w:val="page number"/>
    <w:basedOn w:val="a0"/>
    <w:semiHidden/>
    <w:unhideWhenUsed/>
    <w:rsid w:val="00F50012"/>
  </w:style>
  <w:style w:type="table" w:styleId="a6">
    <w:name w:val="Table Grid"/>
    <w:basedOn w:val="a1"/>
    <w:rsid w:val="00F500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Room224L_PC00</dc:creator>
  <cp:keywords/>
  <dc:description/>
  <cp:lastModifiedBy>Admin</cp:lastModifiedBy>
  <cp:revision>5</cp:revision>
  <dcterms:created xsi:type="dcterms:W3CDTF">2021-09-06T11:13:00Z</dcterms:created>
  <dcterms:modified xsi:type="dcterms:W3CDTF">2021-09-06T13:13:00Z</dcterms:modified>
</cp:coreProperties>
</file>