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77B3A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72A5C5B8" w14:textId="3F6F3C87" w:rsidR="004613A5" w:rsidRDefault="004613A5" w:rsidP="004613A5">
      <w:pPr>
        <w:spacing w:line="360" w:lineRule="auto"/>
        <w:jc w:val="right"/>
        <w:rPr>
          <w:rFonts w:ascii="GHEA Grapalat" w:hAnsi="GHEA Grapalat"/>
          <w:lang w:val="en-US"/>
        </w:rPr>
      </w:pPr>
      <w:r w:rsidRPr="004613A5">
        <w:rPr>
          <w:rFonts w:ascii="GHEA Grapalat" w:hAnsi="GHEA Grapalat"/>
          <w:lang w:val="en-US"/>
        </w:rPr>
        <w:t>Կ-1029</w:t>
      </w:r>
      <w:r w:rsidRPr="004613A5">
        <w:rPr>
          <w:rFonts w:ascii="GHEA Grapalat" w:hAnsi="GHEA Grapalat"/>
          <w:vertAlign w:val="superscript"/>
          <w:lang w:val="en-US"/>
        </w:rPr>
        <w:t>24</w:t>
      </w:r>
      <w:r w:rsidRPr="004613A5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0DF2F0A0" w14:textId="77777777" w:rsidR="004613A5" w:rsidRPr="004613A5" w:rsidRDefault="004613A5" w:rsidP="004613A5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5C9F0792" w14:textId="77777777" w:rsidR="004613A5" w:rsidRDefault="004613A5" w:rsidP="004613A5">
      <w:pPr>
        <w:jc w:val="center"/>
        <w:rPr>
          <w:rFonts w:ascii="GHEA Grapalat" w:hAnsi="GHEA Grapalat"/>
          <w:b/>
          <w:bCs/>
          <w:lang w:val="en-US"/>
        </w:rPr>
      </w:pPr>
      <w:r w:rsidRPr="004613A5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4613A5">
        <w:rPr>
          <w:rFonts w:ascii="GHEA Grapalat" w:hAnsi="GHEA Grapalat"/>
          <w:b/>
          <w:bCs/>
          <w:lang w:val="en-US"/>
        </w:rPr>
        <w:br/>
        <w:t>ՕՐԵՆՔԸ</w:t>
      </w:r>
    </w:p>
    <w:p w14:paraId="49A59C83" w14:textId="77777777" w:rsidR="004613A5" w:rsidRPr="004613A5" w:rsidRDefault="004613A5" w:rsidP="004613A5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6AB1700" w14:textId="77777777" w:rsidR="004613A5" w:rsidRDefault="004613A5" w:rsidP="004613A5">
      <w:pPr>
        <w:jc w:val="center"/>
        <w:rPr>
          <w:rFonts w:ascii="GHEA Grapalat" w:hAnsi="GHEA Grapalat"/>
          <w:b/>
          <w:bCs/>
          <w:lang w:val="en-US"/>
        </w:rPr>
      </w:pPr>
      <w:r w:rsidRPr="004613A5">
        <w:rPr>
          <w:rFonts w:ascii="GHEA Grapalat" w:hAnsi="GHEA Grapalat"/>
          <w:b/>
          <w:bCs/>
          <w:lang w:val="en-US"/>
        </w:rPr>
        <w:t xml:space="preserve">«ՀԱՅԱՍՏԱՆԻ ՀԱՆՐԱՊԵՏՈՒԹՅԱՆ ՔՐԵԱԿԱՆ ՕՐԵՆՍԳՐՔՈՒՄ </w:t>
      </w:r>
    </w:p>
    <w:p w14:paraId="6E0FFA3F" w14:textId="77777777" w:rsidR="004613A5" w:rsidRDefault="004613A5" w:rsidP="004613A5">
      <w:pPr>
        <w:jc w:val="center"/>
        <w:rPr>
          <w:rFonts w:ascii="GHEA Grapalat" w:hAnsi="GHEA Grapalat"/>
          <w:b/>
          <w:bCs/>
          <w:lang w:val="en-US"/>
        </w:rPr>
      </w:pPr>
      <w:r w:rsidRPr="004613A5">
        <w:rPr>
          <w:rFonts w:ascii="GHEA Grapalat" w:hAnsi="GHEA Grapalat"/>
          <w:b/>
          <w:bCs/>
          <w:lang w:val="en-US"/>
        </w:rPr>
        <w:t xml:space="preserve">ԼՐԱՑՈՒՄՆԵՐ ԿԱՏԱՐԵԼՈՒ ՄԱՍԻՆ» ՕՐԵՆՔՈՒՄ </w:t>
      </w:r>
    </w:p>
    <w:p w14:paraId="5BF26340" w14:textId="4C9E4027" w:rsidR="004613A5" w:rsidRDefault="004613A5" w:rsidP="004613A5">
      <w:pPr>
        <w:jc w:val="center"/>
        <w:rPr>
          <w:rFonts w:ascii="GHEA Grapalat" w:hAnsi="GHEA Grapalat"/>
          <w:b/>
          <w:bCs/>
          <w:lang w:val="en-US"/>
        </w:rPr>
      </w:pPr>
      <w:r w:rsidRPr="004613A5">
        <w:rPr>
          <w:rFonts w:ascii="GHEA Grapalat" w:hAnsi="GHEA Grapalat"/>
          <w:b/>
          <w:bCs/>
          <w:lang w:val="en-US"/>
        </w:rPr>
        <w:t>ՓՈՓՈԽՈՒԹՅՈՒՆ ԿԱՏԱՐԵԼՈՒ ՄԱՍԻՆ</w:t>
      </w:r>
    </w:p>
    <w:p w14:paraId="4314BBFF" w14:textId="77777777" w:rsidR="004613A5" w:rsidRDefault="004613A5" w:rsidP="004613A5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0E1FCB7B" w14:textId="77777777" w:rsidR="004613A5" w:rsidRPr="004613A5" w:rsidRDefault="004613A5" w:rsidP="004613A5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CD667B6" w14:textId="3D814536" w:rsidR="004613A5" w:rsidRPr="004613A5" w:rsidRDefault="004613A5" w:rsidP="004613A5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4613A5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4613A5">
        <w:rPr>
          <w:rFonts w:ascii="GHEA Grapalat" w:hAnsi="GHEA Grapalat"/>
          <w:b/>
          <w:bCs/>
          <w:lang w:val="en-US"/>
        </w:rPr>
        <w:t xml:space="preserve"> 1.</w:t>
      </w:r>
      <w:r w:rsidRPr="004613A5">
        <w:rPr>
          <w:rFonts w:ascii="Calibri" w:hAnsi="Calibri" w:cs="Calibri"/>
          <w:b/>
          <w:bCs/>
          <w:lang w:val="en-US"/>
        </w:rPr>
        <w:t> </w:t>
      </w:r>
      <w:r w:rsidRPr="004613A5">
        <w:rPr>
          <w:rFonts w:ascii="GHEA Grapalat" w:hAnsi="GHEA Grapalat"/>
          <w:lang w:val="en-US"/>
        </w:rPr>
        <w:t>«</w:t>
      </w:r>
      <w:proofErr w:type="spellStart"/>
      <w:r w:rsidRPr="004613A5">
        <w:rPr>
          <w:rFonts w:ascii="GHEA Grapalat" w:hAnsi="GHEA Grapalat"/>
          <w:lang w:val="en-US"/>
        </w:rPr>
        <w:t>Հայաստանի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Հանրապետության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քրեական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օրենսգրքում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լրացումներ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կատարելու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մասին</w:t>
      </w:r>
      <w:proofErr w:type="spellEnd"/>
      <w:r w:rsidRPr="004613A5">
        <w:rPr>
          <w:rFonts w:ascii="GHEA Grapalat" w:hAnsi="GHEA Grapalat"/>
          <w:lang w:val="en-US"/>
        </w:rPr>
        <w:t xml:space="preserve">» 2024 </w:t>
      </w:r>
      <w:proofErr w:type="spellStart"/>
      <w:r w:rsidRPr="004613A5">
        <w:rPr>
          <w:rFonts w:ascii="GHEA Grapalat" w:hAnsi="GHEA Grapalat"/>
          <w:lang w:val="en-US"/>
        </w:rPr>
        <w:t>թվականի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ապրիլի</w:t>
      </w:r>
      <w:proofErr w:type="spellEnd"/>
      <w:r w:rsidRPr="004613A5">
        <w:rPr>
          <w:rFonts w:ascii="GHEA Grapalat" w:hAnsi="GHEA Grapalat"/>
          <w:lang w:val="en-US"/>
        </w:rPr>
        <w:t xml:space="preserve"> 11-ի ՀՕ-203-Ն </w:t>
      </w:r>
      <w:proofErr w:type="spellStart"/>
      <w:r w:rsidRPr="004613A5">
        <w:rPr>
          <w:rFonts w:ascii="GHEA Grapalat" w:hAnsi="GHEA Grapalat"/>
          <w:lang w:val="en-US"/>
        </w:rPr>
        <w:t>օրենքի</w:t>
      </w:r>
      <w:proofErr w:type="spellEnd"/>
      <w:r w:rsidRPr="004613A5">
        <w:rPr>
          <w:rFonts w:ascii="GHEA Grapalat" w:hAnsi="GHEA Grapalat"/>
          <w:lang w:val="en-US"/>
        </w:rPr>
        <w:t xml:space="preserve"> 2-րդ </w:t>
      </w:r>
      <w:proofErr w:type="spellStart"/>
      <w:r w:rsidRPr="004613A5">
        <w:rPr>
          <w:rFonts w:ascii="GHEA Grapalat" w:hAnsi="GHEA Grapalat"/>
          <w:lang w:val="en-US"/>
        </w:rPr>
        <w:t>հոդվածում</w:t>
      </w:r>
      <w:proofErr w:type="spellEnd"/>
      <w:r w:rsidRPr="004613A5">
        <w:rPr>
          <w:rFonts w:ascii="GHEA Grapalat" w:hAnsi="GHEA Grapalat"/>
          <w:lang w:val="en-US"/>
        </w:rPr>
        <w:t xml:space="preserve"> «2025 </w:t>
      </w:r>
      <w:proofErr w:type="spellStart"/>
      <w:r w:rsidRPr="004613A5">
        <w:rPr>
          <w:rFonts w:ascii="GHEA Grapalat" w:hAnsi="GHEA Grapalat"/>
          <w:lang w:val="en-US"/>
        </w:rPr>
        <w:t>թվականի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հուլիսի</w:t>
      </w:r>
      <w:proofErr w:type="spellEnd"/>
      <w:r w:rsidRPr="004613A5">
        <w:rPr>
          <w:rFonts w:ascii="GHEA Grapalat" w:hAnsi="GHEA Grapalat"/>
          <w:lang w:val="en-US"/>
        </w:rPr>
        <w:t xml:space="preserve"> 1-ից» </w:t>
      </w:r>
      <w:proofErr w:type="spellStart"/>
      <w:r w:rsidRPr="004613A5">
        <w:rPr>
          <w:rFonts w:ascii="GHEA Grapalat" w:hAnsi="GHEA Grapalat"/>
          <w:lang w:val="en-US"/>
        </w:rPr>
        <w:t>բառերը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թվերը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փոխարինել</w:t>
      </w:r>
      <w:proofErr w:type="spellEnd"/>
      <w:r w:rsidRPr="004613A5">
        <w:rPr>
          <w:rFonts w:ascii="GHEA Grapalat" w:hAnsi="GHEA Grapalat"/>
          <w:lang w:val="en-US"/>
        </w:rPr>
        <w:t xml:space="preserve"> «2026 </w:t>
      </w:r>
      <w:proofErr w:type="spellStart"/>
      <w:r w:rsidRPr="004613A5">
        <w:rPr>
          <w:rFonts w:ascii="GHEA Grapalat" w:hAnsi="GHEA Grapalat"/>
          <w:lang w:val="en-US"/>
        </w:rPr>
        <w:t>թվականի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հունվարի</w:t>
      </w:r>
      <w:proofErr w:type="spellEnd"/>
      <w:r w:rsidRPr="004613A5">
        <w:rPr>
          <w:rFonts w:ascii="GHEA Grapalat" w:hAnsi="GHEA Grapalat"/>
          <w:lang w:val="en-US"/>
        </w:rPr>
        <w:t xml:space="preserve"> 1-ից» </w:t>
      </w:r>
      <w:proofErr w:type="spellStart"/>
      <w:r w:rsidRPr="004613A5">
        <w:rPr>
          <w:rFonts w:ascii="GHEA Grapalat" w:hAnsi="GHEA Grapalat"/>
          <w:lang w:val="en-US"/>
        </w:rPr>
        <w:t>բառերով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թվերով</w:t>
      </w:r>
      <w:proofErr w:type="spellEnd"/>
      <w:r w:rsidRPr="004613A5">
        <w:rPr>
          <w:rFonts w:ascii="GHEA Grapalat" w:hAnsi="GHEA Grapalat"/>
          <w:lang w:val="en-US"/>
        </w:rPr>
        <w:t>:</w:t>
      </w:r>
    </w:p>
    <w:p w14:paraId="01C48A6C" w14:textId="77777777" w:rsidR="004613A5" w:rsidRDefault="004613A5" w:rsidP="004613A5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4855ACAC" w14:textId="76003A2B" w:rsidR="004613A5" w:rsidRPr="004613A5" w:rsidRDefault="004613A5" w:rsidP="004613A5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4613A5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4613A5">
        <w:rPr>
          <w:rFonts w:ascii="GHEA Grapalat" w:hAnsi="GHEA Grapalat"/>
          <w:b/>
          <w:bCs/>
          <w:lang w:val="en-US"/>
        </w:rPr>
        <w:t xml:space="preserve"> 2.</w:t>
      </w:r>
      <w:r w:rsidRPr="004613A5">
        <w:rPr>
          <w:rFonts w:ascii="Calibri" w:hAnsi="Calibri" w:cs="Calibri"/>
          <w:b/>
          <w:bCs/>
          <w:lang w:val="en-US"/>
        </w:rPr>
        <w:t> </w:t>
      </w:r>
      <w:proofErr w:type="spellStart"/>
      <w:r w:rsidRPr="004613A5">
        <w:rPr>
          <w:rFonts w:ascii="GHEA Grapalat" w:hAnsi="GHEA Grapalat"/>
          <w:lang w:val="en-US"/>
        </w:rPr>
        <w:t>Սույն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օրենքն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ուժի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մեջ</w:t>
      </w:r>
      <w:proofErr w:type="spellEnd"/>
      <w:r w:rsidRPr="004613A5">
        <w:rPr>
          <w:rFonts w:ascii="GHEA Grapalat" w:hAnsi="GHEA Grapalat"/>
          <w:lang w:val="en-US"/>
        </w:rPr>
        <w:t xml:space="preserve"> է </w:t>
      </w:r>
      <w:proofErr w:type="spellStart"/>
      <w:r w:rsidRPr="004613A5">
        <w:rPr>
          <w:rFonts w:ascii="GHEA Grapalat" w:hAnsi="GHEA Grapalat"/>
          <w:lang w:val="en-US"/>
        </w:rPr>
        <w:t>մտնում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պաշտոնական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հրապարակմանը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հաջորդող</w:t>
      </w:r>
      <w:proofErr w:type="spellEnd"/>
      <w:r w:rsidRPr="004613A5">
        <w:rPr>
          <w:rFonts w:ascii="GHEA Grapalat" w:hAnsi="GHEA Grapalat"/>
          <w:lang w:val="en-US"/>
        </w:rPr>
        <w:t xml:space="preserve"> </w:t>
      </w:r>
      <w:proofErr w:type="spellStart"/>
      <w:r w:rsidRPr="004613A5">
        <w:rPr>
          <w:rFonts w:ascii="GHEA Grapalat" w:hAnsi="GHEA Grapalat"/>
          <w:lang w:val="en-US"/>
        </w:rPr>
        <w:t>օրվանից</w:t>
      </w:r>
      <w:proofErr w:type="spellEnd"/>
      <w:r w:rsidRPr="004613A5">
        <w:rPr>
          <w:rFonts w:ascii="GHEA Grapalat" w:hAnsi="GHEA Grapalat"/>
          <w:lang w:val="en-US"/>
        </w:rPr>
        <w:t>:</w:t>
      </w:r>
      <w:r w:rsidRPr="004613A5">
        <w:rPr>
          <w:rFonts w:ascii="Calibri" w:hAnsi="Calibri" w:cs="Calibri"/>
          <w:lang w:val="en-US"/>
        </w:rPr>
        <w:t>  </w:t>
      </w:r>
    </w:p>
    <w:p w14:paraId="0A7F4A33" w14:textId="77777777" w:rsidR="004613A5" w:rsidRPr="004613A5" w:rsidRDefault="004613A5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6A6F21C8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446FDAF6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DD884" w14:textId="77777777" w:rsidR="001F0E95" w:rsidRDefault="001F0E95">
      <w:r>
        <w:separator/>
      </w:r>
    </w:p>
  </w:endnote>
  <w:endnote w:type="continuationSeparator" w:id="0">
    <w:p w14:paraId="2EE68211" w14:textId="77777777" w:rsidR="001F0E95" w:rsidRDefault="001F0E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D24DD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13CC2740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B1EC27" w14:textId="77777777" w:rsidR="001F0E95" w:rsidRDefault="001F0E95">
      <w:r>
        <w:separator/>
      </w:r>
    </w:p>
  </w:footnote>
  <w:footnote w:type="continuationSeparator" w:id="0">
    <w:p w14:paraId="75B0BA37" w14:textId="77777777" w:rsidR="001F0E95" w:rsidRDefault="001F0E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412897206">
    <w:abstractNumId w:val="3"/>
  </w:num>
  <w:num w:numId="2" w16cid:durableId="1127431891">
    <w:abstractNumId w:val="2"/>
  </w:num>
  <w:num w:numId="3" w16cid:durableId="1909076654">
    <w:abstractNumId w:val="0"/>
  </w:num>
  <w:num w:numId="4" w16cid:durableId="1258054169">
    <w:abstractNumId w:val="1"/>
  </w:num>
  <w:num w:numId="5" w16cid:durableId="114782057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95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13A5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D7431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987F09A"/>
  <w15:docId w15:val="{BC35EDE1-E814-4445-9CC6-FF9568DDC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13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3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1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80</Words>
  <Characters>462</Characters>
  <Application>Microsoft Office Word</Application>
  <DocSecurity>0</DocSecurity>
  <Lines>3</Lines>
  <Paragraphs>1</Paragraphs>
  <ScaleCrop>false</ScaleCrop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2025-04-17T08:56:00Z</dcterms:modified>
</cp:coreProperties>
</file>